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764ED65F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</w:t>
      </w:r>
      <w:r w:rsidRPr="004E509E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0DD8847F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C3611E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</w:t>
      </w:r>
      <w:r w:rsidR="00707B3B" w:rsidRPr="00C3611E">
        <w:rPr>
          <w:rFonts w:ascii="ＭＳ ゴシック" w:eastAsia="ＭＳ ゴシック" w:hAnsi="ＭＳ ゴシック" w:hint="eastAsia"/>
          <w:noProof/>
          <w:szCs w:val="21"/>
          <w:lang w:eastAsia="zh-TW"/>
        </w:rPr>
        <w:t>松坂　敏博</w:t>
      </w:r>
      <w:r w:rsidR="00707B3B" w:rsidRPr="00707B3B">
        <w:rPr>
          <w:rFonts w:ascii="ＭＳ ゴシック" w:eastAsia="ＭＳ ゴシック" w:hAnsi="ＭＳ ゴシック" w:hint="eastAsia"/>
          <w:noProof/>
          <w:color w:val="FF0000"/>
          <w:szCs w:val="21"/>
          <w:lang w:eastAsia="zh-TW"/>
        </w:rPr>
        <w:t xml:space="preserve">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235B33C9" w14:textId="746B7F15" w:rsidR="000B4ACC" w:rsidRPr="00127393" w:rsidRDefault="00707B3B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C3611E">
        <w:rPr>
          <w:rFonts w:ascii="ＭＳ ゴシック" w:eastAsia="ＭＳ ゴシック" w:hAnsi="ＭＳ ゴシック" w:hint="eastAsia"/>
          <w:noProof/>
          <w:szCs w:val="21"/>
          <w:lang w:eastAsia="zh-TW"/>
        </w:rPr>
        <w:t>支社長　松坂　敏博</w:t>
      </w:r>
      <w:r w:rsidRPr="00707B3B">
        <w:rPr>
          <w:rFonts w:ascii="ＭＳ ゴシック" w:eastAsia="ＭＳ ゴシック" w:hAnsi="ＭＳ ゴシック" w:hint="eastAsia"/>
          <w:noProof/>
          <w:color w:val="FF0000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　関東支社</w:t>
      </w:r>
    </w:p>
    <w:p w14:paraId="6FC2DA71" w14:textId="5C196078" w:rsidR="000B4ACC" w:rsidRPr="00127393" w:rsidRDefault="00707B3B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C3611E">
        <w:rPr>
          <w:rFonts w:ascii="ＭＳ ゴシック" w:eastAsia="ＭＳ ゴシック" w:hAnsi="ＭＳ ゴシック" w:hint="eastAsia"/>
          <w:noProof/>
          <w:szCs w:val="21"/>
          <w:lang w:eastAsia="zh-TW"/>
        </w:rPr>
        <w:t>支社長　松坂　敏博</w:t>
      </w:r>
      <w:r w:rsidRPr="00707B3B">
        <w:rPr>
          <w:rFonts w:ascii="ＭＳ ゴシック" w:eastAsia="ＭＳ ゴシック" w:hAnsi="ＭＳ ゴシック" w:hint="eastAsia"/>
          <w:noProof/>
          <w:color w:val="FF0000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2F488C3D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2F488C3D">
        <w:tc>
          <w:tcPr>
            <w:tcW w:w="2405" w:type="dxa"/>
          </w:tcPr>
          <w:p w14:paraId="245C04C5" w14:textId="44BD53E3" w:rsidR="00A251A8" w:rsidRPr="003006A2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4A66C3FD" w:rsidR="00A251A8" w:rsidRPr="003006A2" w:rsidRDefault="00707B3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  <w:lang w:eastAsia="zh-TW"/>
              </w:rPr>
            </w:pPr>
            <w:r w:rsidRPr="003006A2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  <w:lang w:eastAsia="zh-TW"/>
              </w:rPr>
              <w:t>長野自動車道　山崎高架橋耐震補強工事</w:t>
            </w:r>
          </w:p>
        </w:tc>
      </w:tr>
      <w:tr w:rsidR="00A251A8" w14:paraId="1EE395AF" w14:textId="77777777" w:rsidTr="2F488C3D">
        <w:tc>
          <w:tcPr>
            <w:tcW w:w="2405" w:type="dxa"/>
          </w:tcPr>
          <w:p w14:paraId="66EB7A5D" w14:textId="21D30437" w:rsidR="00A251A8" w:rsidRPr="003006A2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3DE3C3AA" w:rsidR="00A251A8" w:rsidRPr="003006A2" w:rsidRDefault="00A251A8" w:rsidP="2F488C3D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3006A2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2E38FDEE" w:rsidRPr="003006A2">
              <w:rPr>
                <w:rFonts w:ascii="ＭＳ ゴシック" w:eastAsia="ＭＳ ゴシック" w:hAnsi="ＭＳ ゴシック"/>
                <w:noProof/>
              </w:rPr>
              <w:t>1</w:t>
            </w:r>
            <w:r w:rsidRPr="003006A2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2F488C3D">
        <w:tc>
          <w:tcPr>
            <w:tcW w:w="2405" w:type="dxa"/>
          </w:tcPr>
          <w:p w14:paraId="1BF21432" w14:textId="3755714C" w:rsidR="00A251A8" w:rsidRPr="003006A2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3006A2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441A3B27" w:rsidR="00A251A8" w:rsidRPr="003006A2" w:rsidRDefault="000B4ACC" w:rsidP="2F488C3D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3006A2">
              <w:rPr>
                <w:rFonts w:ascii="ＭＳ ゴシック" w:eastAsia="ＭＳ ゴシック" w:hAnsi="ＭＳ ゴシック"/>
              </w:rPr>
              <w:t xml:space="preserve">(ア) </w:t>
            </w:r>
            <w:r w:rsidR="1F69E9E1" w:rsidRPr="003006A2">
              <w:rPr>
                <w:rFonts w:ascii="ＭＳ ゴシック" w:eastAsia="ＭＳ ゴシック" w:hAnsi="ＭＳ ゴシック"/>
              </w:rPr>
              <w:t>長野</w:t>
            </w:r>
            <w:r w:rsidR="00A251A8" w:rsidRPr="003006A2">
              <w:rPr>
                <w:rFonts w:ascii="ＭＳ ゴシック" w:eastAsia="ＭＳ ゴシック" w:hAnsi="ＭＳ ゴシック"/>
              </w:rPr>
              <w:t>自動車道</w:t>
            </w:r>
            <w:r w:rsidRPr="003006A2">
              <w:rPr>
                <w:rFonts w:ascii="ＭＳ ゴシック" w:eastAsia="ＭＳ ゴシック" w:hAnsi="ＭＳ ゴシック"/>
              </w:rPr>
              <w:t xml:space="preserve">　</w:t>
            </w:r>
            <w:r w:rsidR="65E6C4C3" w:rsidRPr="003006A2">
              <w:rPr>
                <w:rFonts w:ascii="ＭＳ ゴシック" w:eastAsia="ＭＳ ゴシック" w:hAnsi="ＭＳ ゴシック"/>
              </w:rPr>
              <w:t>山崎高架橋耐震補強検討業務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08D6F521" w:rsidR="00834E01" w:rsidRPr="00354B5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貸与</w:t>
      </w:r>
      <w:r w:rsidR="00925B8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354B5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354B5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354B54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2A3EFD84" w:rsidR="00834E01" w:rsidRPr="00354B5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354B54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0831661F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707B3B" w:rsidRPr="00354B54">
        <w:rPr>
          <w:rFonts w:ascii="ＭＳ ゴシック" w:eastAsia="ＭＳ ゴシック" w:hAnsi="ＭＳ ゴシック" w:hint="eastAsia"/>
          <w:noProof/>
          <w:szCs w:val="21"/>
        </w:rPr>
        <w:t>工事種別「土木補修工事」又は「橋梁補修工事」</w:t>
      </w:r>
      <w:r w:rsidR="0062694F" w:rsidRPr="00354B54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354B54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354B54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354B54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354B54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354B54">
        <w:rPr>
          <w:rFonts w:ascii="ＭＳ ゴシック" w:eastAsia="ＭＳ ゴシック" w:hAnsi="ＭＳ ゴシック" w:hint="eastAsia"/>
          <w:noProof/>
          <w:szCs w:val="21"/>
        </w:rPr>
        <w:t>年度競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F001" w14:textId="77777777" w:rsidR="00E92C08" w:rsidRDefault="00E92C08" w:rsidP="00950BDF">
      <w:r>
        <w:separator/>
      </w:r>
    </w:p>
  </w:endnote>
  <w:endnote w:type="continuationSeparator" w:id="0">
    <w:p w14:paraId="654065A6" w14:textId="77777777" w:rsidR="00E92C08" w:rsidRDefault="00E92C08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FF00" w14:textId="77777777" w:rsidR="00E92C08" w:rsidRDefault="00E92C08" w:rsidP="00950BDF">
      <w:r>
        <w:separator/>
      </w:r>
    </w:p>
  </w:footnote>
  <w:footnote w:type="continuationSeparator" w:id="0">
    <w:p w14:paraId="3A00B996" w14:textId="77777777" w:rsidR="00E92C08" w:rsidRDefault="00E92C08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47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B3D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06A2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4B54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667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87DF1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5D4F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09E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246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07B3B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B00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11E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C08"/>
    <w:rsid w:val="00E92E80"/>
    <w:rsid w:val="00E93375"/>
    <w:rsid w:val="00E9401E"/>
    <w:rsid w:val="00E9470F"/>
    <w:rsid w:val="00E94A66"/>
    <w:rsid w:val="00E94F2E"/>
    <w:rsid w:val="00E95F85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0CCA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795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75C07E6"/>
    <w:rsid w:val="1F69E9E1"/>
    <w:rsid w:val="2E38FDEE"/>
    <w:rsid w:val="2F488C3D"/>
    <w:rsid w:val="3BC82332"/>
    <w:rsid w:val="65E6C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2430A-9605-4C1B-9A88-7CA56BDA5E0F}">
  <ds:schemaRefs>
    <ds:schemaRef ds:uri="http://www.w3.org/XML/1998/namespace"/>
    <ds:schemaRef ds:uri="http://purl.org/dc/terms/"/>
    <ds:schemaRef ds:uri="66aeafee-562d-4d37-961c-f9845997fc22"/>
    <ds:schemaRef ds:uri="http://schemas.microsoft.com/office/2006/documentManagement/types"/>
    <ds:schemaRef ds:uri="http://purl.org/dc/elements/1.1/"/>
    <ds:schemaRef ds:uri="ea955e64-5792-4b05-8757-4e00a4f2598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942BB9-EECF-499E-8618-44CBFB9810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164AB3-4252-4769-8631-C4B43892C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2025-09-18T01:32:00Z</dcterms:created>
  <dcterms:modified xsi:type="dcterms:W3CDTF">2025-09-25T05:08:00Z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